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2F0" w:rsidRPr="001161DC" w:rsidRDefault="001161DC" w:rsidP="001161DC">
      <w:pPr>
        <w:pStyle w:val="Titel"/>
        <w:rPr>
          <w:sz w:val="40"/>
          <w:lang w:val="nl-NL"/>
        </w:rPr>
      </w:pPr>
      <w:r w:rsidRPr="001161DC">
        <w:rPr>
          <w:lang w:val="nl-NL"/>
        </w:rPr>
        <w:t xml:space="preserve">CLASS </w:t>
      </w:r>
      <w:r w:rsidRPr="001161DC">
        <w:rPr>
          <w:sz w:val="40"/>
          <w:lang w:val="nl-NL"/>
        </w:rPr>
        <w:t xml:space="preserve">classroom Assessment Scoring System </w:t>
      </w:r>
    </w:p>
    <w:p w:rsidR="001161DC" w:rsidRDefault="001161DC" w:rsidP="001161DC">
      <w:pPr>
        <w:rPr>
          <w:lang w:val="nl-NL"/>
        </w:rPr>
      </w:pPr>
      <w:r w:rsidRPr="001161DC">
        <w:rPr>
          <w:lang w:val="nl-NL"/>
        </w:rPr>
        <w:t xml:space="preserve">= een Amerikaans observatie-instrument dat de voorwaarden voor en de kwaliteiten van de interacties in de klas meet.  </w:t>
      </w:r>
      <w:r>
        <w:rPr>
          <w:lang w:val="nl-NL"/>
        </w:rPr>
        <w:t xml:space="preserve">Ze gaan </w:t>
      </w:r>
      <w:r w:rsidR="00833B71">
        <w:rPr>
          <w:lang w:val="nl-NL"/>
        </w:rPr>
        <w:t>ervan</w:t>
      </w:r>
      <w:r>
        <w:rPr>
          <w:lang w:val="nl-NL"/>
        </w:rPr>
        <w:t xml:space="preserve"> uit dat kwaliteitsvolle interactie het belangrijkste is om te leren.  </w:t>
      </w:r>
    </w:p>
    <w:p w:rsidR="001161DC" w:rsidRDefault="001161DC" w:rsidP="001161DC">
      <w:pPr>
        <w:rPr>
          <w:lang w:val="nl-NL"/>
        </w:rPr>
      </w:pPr>
    </w:p>
    <w:p w:rsidR="001161DC" w:rsidRDefault="001161DC" w:rsidP="001161DC">
      <w:pPr>
        <w:rPr>
          <w:lang w:val="nl-NL"/>
        </w:rPr>
      </w:pPr>
      <w:r>
        <w:rPr>
          <w:lang w:val="nl-NL"/>
        </w:rPr>
        <w:t xml:space="preserve">3 gebieden worden onderzocht.  </w:t>
      </w:r>
    </w:p>
    <w:p w:rsidR="001161DC" w:rsidRPr="001161DC" w:rsidRDefault="00833B71" w:rsidP="001161DC">
      <w:pPr>
        <w:pStyle w:val="Lijstalinea"/>
        <w:numPr>
          <w:ilvl w:val="0"/>
          <w:numId w:val="1"/>
        </w:numPr>
        <w:rPr>
          <w:lang w:val="nl-NL"/>
        </w:rPr>
      </w:pPr>
      <w:proofErr w:type="spellStart"/>
      <w:r>
        <w:rPr>
          <w:lang w:val="nl-NL"/>
        </w:rPr>
        <w:t>E</w:t>
      </w:r>
      <w:r w:rsidR="001161DC" w:rsidRPr="001161DC">
        <w:rPr>
          <w:lang w:val="nl-NL"/>
        </w:rPr>
        <w:t>motional</w:t>
      </w:r>
      <w:proofErr w:type="spellEnd"/>
      <w:r w:rsidR="001161DC" w:rsidRPr="001161DC">
        <w:rPr>
          <w:lang w:val="nl-NL"/>
        </w:rPr>
        <w:t xml:space="preserve"> support </w:t>
      </w:r>
      <w:r w:rsidR="001161DC">
        <w:rPr>
          <w:lang w:val="nl-NL"/>
        </w:rPr>
        <w:t>(voorwaarde)</w:t>
      </w:r>
    </w:p>
    <w:p w:rsidR="001161DC" w:rsidRDefault="00833B71" w:rsidP="001161DC">
      <w:pPr>
        <w:pStyle w:val="Lijstalinea"/>
        <w:numPr>
          <w:ilvl w:val="0"/>
          <w:numId w:val="1"/>
        </w:numPr>
        <w:rPr>
          <w:lang w:val="nl-NL"/>
        </w:rPr>
      </w:pPr>
      <w:r>
        <w:rPr>
          <w:lang w:val="nl-NL"/>
        </w:rPr>
        <w:t>C</w:t>
      </w:r>
      <w:r w:rsidR="001161DC">
        <w:rPr>
          <w:lang w:val="nl-NL"/>
        </w:rPr>
        <w:t xml:space="preserve">lassroom </w:t>
      </w:r>
      <w:proofErr w:type="spellStart"/>
      <w:r w:rsidR="001161DC">
        <w:rPr>
          <w:lang w:val="nl-NL"/>
        </w:rPr>
        <w:t>organisation</w:t>
      </w:r>
      <w:proofErr w:type="spellEnd"/>
      <w:r w:rsidR="001161DC">
        <w:rPr>
          <w:lang w:val="nl-NL"/>
        </w:rPr>
        <w:t xml:space="preserve"> (voorwaarde)</w:t>
      </w:r>
    </w:p>
    <w:p w:rsidR="001161DC" w:rsidRDefault="001161DC" w:rsidP="001161DC">
      <w:pPr>
        <w:pStyle w:val="Lijstalinea"/>
        <w:numPr>
          <w:ilvl w:val="0"/>
          <w:numId w:val="1"/>
        </w:numPr>
        <w:rPr>
          <w:lang w:val="nl-NL"/>
        </w:rPr>
      </w:pPr>
      <w:proofErr w:type="spellStart"/>
      <w:r>
        <w:rPr>
          <w:lang w:val="nl-NL"/>
        </w:rPr>
        <w:t>Instructional</w:t>
      </w:r>
      <w:proofErr w:type="spellEnd"/>
      <w:r>
        <w:rPr>
          <w:lang w:val="nl-NL"/>
        </w:rPr>
        <w:t xml:space="preserve"> support (eigenlijke interactie – of instructiekwaliteit)</w:t>
      </w:r>
    </w:p>
    <w:p w:rsidR="001161DC" w:rsidRDefault="001161DC" w:rsidP="001161DC">
      <w:pPr>
        <w:pStyle w:val="Lijstalinea"/>
        <w:numPr>
          <w:ilvl w:val="1"/>
          <w:numId w:val="1"/>
        </w:numPr>
        <w:rPr>
          <w:lang w:val="nl-NL"/>
        </w:rPr>
      </w:pPr>
      <w:r>
        <w:rPr>
          <w:lang w:val="nl-NL"/>
        </w:rPr>
        <w:t>Concept</w:t>
      </w:r>
      <w:r w:rsidR="00833B71">
        <w:rPr>
          <w:lang w:val="nl-NL"/>
        </w:rPr>
        <w:t xml:space="preserve"> development (meten </w:t>
      </w:r>
      <w:r>
        <w:rPr>
          <w:lang w:val="nl-NL"/>
        </w:rPr>
        <w:t xml:space="preserve">het stimuleren van hogere denkvaardigheden </w:t>
      </w:r>
      <w:r w:rsidRPr="001161DC">
        <w:rPr>
          <w:lang w:val="nl-NL"/>
        </w:rPr>
        <w:sym w:font="Wingdings" w:char="F0E0"/>
      </w:r>
      <w:r>
        <w:rPr>
          <w:lang w:val="nl-NL"/>
        </w:rPr>
        <w:t xml:space="preserve"> MISC)</w:t>
      </w:r>
    </w:p>
    <w:p w:rsidR="001161DC" w:rsidRDefault="00833B71" w:rsidP="001161DC">
      <w:pPr>
        <w:pStyle w:val="Lijstalinea"/>
        <w:numPr>
          <w:ilvl w:val="1"/>
          <w:numId w:val="1"/>
        </w:numPr>
        <w:rPr>
          <w:lang w:val="nl-NL"/>
        </w:rPr>
      </w:pPr>
      <w:r>
        <w:rPr>
          <w:lang w:val="nl-NL"/>
        </w:rPr>
        <w:t xml:space="preserve">Feedback (meet </w:t>
      </w:r>
      <w:r w:rsidR="001161DC">
        <w:rPr>
          <w:lang w:val="nl-NL"/>
        </w:rPr>
        <w:t xml:space="preserve">het stimuleren van hogere denkvaardigheden </w:t>
      </w:r>
      <w:r w:rsidR="001161DC" w:rsidRPr="001161DC">
        <w:rPr>
          <w:lang w:val="nl-NL"/>
        </w:rPr>
        <w:sym w:font="Wingdings" w:char="F0E0"/>
      </w:r>
      <w:r w:rsidR="001161DC">
        <w:rPr>
          <w:lang w:val="nl-NL"/>
        </w:rPr>
        <w:t xml:space="preserve"> MISC)</w:t>
      </w:r>
    </w:p>
    <w:p w:rsidR="001161DC" w:rsidRDefault="001161DC" w:rsidP="001161DC">
      <w:pPr>
        <w:pStyle w:val="Lijstalinea"/>
        <w:numPr>
          <w:ilvl w:val="1"/>
          <w:numId w:val="1"/>
        </w:numPr>
        <w:rPr>
          <w:lang w:val="nl-NL"/>
        </w:rPr>
      </w:pPr>
      <w:r>
        <w:rPr>
          <w:lang w:val="nl-NL"/>
        </w:rPr>
        <w:t xml:space="preserve">Language </w:t>
      </w:r>
      <w:proofErr w:type="spellStart"/>
      <w:r>
        <w:rPr>
          <w:lang w:val="nl-NL"/>
        </w:rPr>
        <w:t>modeling</w:t>
      </w:r>
      <w:proofErr w:type="spellEnd"/>
      <w:r>
        <w:rPr>
          <w:lang w:val="nl-NL"/>
        </w:rPr>
        <w:t xml:space="preserve"> (meet interactie in functie van taalbevordering </w:t>
      </w:r>
      <w:r w:rsidRPr="001161DC">
        <w:rPr>
          <w:lang w:val="nl-NL"/>
        </w:rPr>
        <w:sym w:font="Wingdings" w:char="F0E0"/>
      </w:r>
      <w:r>
        <w:rPr>
          <w:lang w:val="nl-NL"/>
        </w:rPr>
        <w:t xml:space="preserve"> TOL</w:t>
      </w:r>
      <w:r w:rsidR="00833B71">
        <w:rPr>
          <w:lang w:val="nl-NL"/>
        </w:rPr>
        <w:t>: TA-TP-FB</w:t>
      </w:r>
      <w:r>
        <w:rPr>
          <w:lang w:val="nl-NL"/>
        </w:rPr>
        <w:t>)</w:t>
      </w:r>
    </w:p>
    <w:p w:rsidR="001161DC" w:rsidRDefault="001161DC" w:rsidP="001161DC">
      <w:pPr>
        <w:rPr>
          <w:lang w:val="nl-NL"/>
        </w:rPr>
      </w:pPr>
    </w:p>
    <w:p w:rsidR="001161DC" w:rsidRDefault="00833B71" w:rsidP="001161DC">
      <w:pPr>
        <w:rPr>
          <w:lang w:val="nl-NL"/>
        </w:rPr>
      </w:pPr>
      <w:r>
        <w:rPr>
          <w:lang w:val="nl-NL"/>
        </w:rPr>
        <w:t xml:space="preserve">Wij concentreren ons op </w:t>
      </w:r>
      <w:proofErr w:type="spellStart"/>
      <w:r>
        <w:rPr>
          <w:lang w:val="nl-NL"/>
        </w:rPr>
        <w:t>I</w:t>
      </w:r>
      <w:r w:rsidR="00BC6E6A">
        <w:rPr>
          <w:lang w:val="nl-NL"/>
        </w:rPr>
        <w:t>nstructional</w:t>
      </w:r>
      <w:proofErr w:type="spellEnd"/>
      <w:r w:rsidR="00BC6E6A">
        <w:rPr>
          <w:lang w:val="nl-NL"/>
        </w:rPr>
        <w:t xml:space="preserve"> support</w:t>
      </w:r>
      <w:r w:rsidR="001161DC">
        <w:rPr>
          <w:lang w:val="nl-NL"/>
        </w:rPr>
        <w:t xml:space="preserve">  (= </w:t>
      </w:r>
      <w:proofErr w:type="spellStart"/>
      <w:r w:rsidR="001161DC">
        <w:rPr>
          <w:lang w:val="nl-NL"/>
        </w:rPr>
        <w:t>taaldenkstimulerende</w:t>
      </w:r>
      <w:proofErr w:type="spellEnd"/>
      <w:r w:rsidR="001161DC">
        <w:rPr>
          <w:lang w:val="nl-NL"/>
        </w:rPr>
        <w:t xml:space="preserve"> interactievaardigheden) </w:t>
      </w:r>
    </w:p>
    <w:p w:rsidR="001161DC" w:rsidRDefault="001161DC" w:rsidP="001161DC">
      <w:pPr>
        <w:rPr>
          <w:lang w:val="nl-NL"/>
        </w:rPr>
      </w:pPr>
    </w:p>
    <w:p w:rsidR="001161DC" w:rsidRDefault="001161DC" w:rsidP="001161DC">
      <w:pPr>
        <w:rPr>
          <w:lang w:val="nl-NL"/>
        </w:rPr>
      </w:pPr>
      <w:r>
        <w:rPr>
          <w:lang w:val="nl-NL"/>
        </w:rPr>
        <w:t xml:space="preserve">Om het kind betrokken bij de les te houden, kiezen we voor een speelsere en </w:t>
      </w:r>
      <w:r w:rsidR="00833B71">
        <w:rPr>
          <w:lang w:val="nl-NL"/>
        </w:rPr>
        <w:t xml:space="preserve">iets </w:t>
      </w:r>
      <w:r>
        <w:rPr>
          <w:lang w:val="nl-NL"/>
        </w:rPr>
        <w:t>kind</w:t>
      </w:r>
      <w:r w:rsidR="00833B71">
        <w:rPr>
          <w:lang w:val="nl-NL"/>
        </w:rPr>
        <w:t>-</w:t>
      </w:r>
      <w:r>
        <w:rPr>
          <w:lang w:val="nl-NL"/>
        </w:rPr>
        <w:t>vriendelijkere</w:t>
      </w:r>
      <w:r w:rsidR="00833B71">
        <w:rPr>
          <w:lang w:val="nl-NL"/>
        </w:rPr>
        <w:t xml:space="preserve"> ontwikkelingsgerichte aanpak dan de Amerikaanse aanpak.</w:t>
      </w:r>
    </w:p>
    <w:p w:rsidR="001161DC" w:rsidRDefault="001161DC" w:rsidP="001161DC">
      <w:pPr>
        <w:rPr>
          <w:lang w:val="nl-NL"/>
        </w:rPr>
      </w:pPr>
    </w:p>
    <w:p w:rsidR="001161DC" w:rsidRPr="000925E7" w:rsidRDefault="001161DC" w:rsidP="001161DC">
      <w:pPr>
        <w:pStyle w:val="Kop1"/>
        <w:rPr>
          <w:rStyle w:val="Subtielebenadrukking"/>
        </w:rPr>
      </w:pPr>
      <w:proofErr w:type="spellStart"/>
      <w:r w:rsidRPr="000925E7">
        <w:rPr>
          <w:rStyle w:val="Subtielebenadrukking"/>
        </w:rPr>
        <w:t>Gebruik</w:t>
      </w:r>
      <w:proofErr w:type="spellEnd"/>
      <w:r w:rsidRPr="000925E7">
        <w:rPr>
          <w:rStyle w:val="Subtielebenadrukking"/>
        </w:rPr>
        <w:t xml:space="preserve"> van de CLASS </w:t>
      </w:r>
    </w:p>
    <w:p w:rsidR="001161DC" w:rsidRDefault="001161DC" w:rsidP="001161DC">
      <w:pPr>
        <w:rPr>
          <w:lang w:val="nl-NL"/>
        </w:rPr>
      </w:pPr>
    </w:p>
    <w:p w:rsidR="00AF4767" w:rsidRDefault="001161DC" w:rsidP="001161DC">
      <w:pPr>
        <w:rPr>
          <w:lang w:val="nl-NL"/>
        </w:rPr>
      </w:pPr>
      <w:r>
        <w:rPr>
          <w:lang w:val="nl-NL"/>
        </w:rPr>
        <w:t xml:space="preserve">De bedoeling is om CLASS in zijn geheel af te nemen.  Wij opteren enkel voor het afnemen van dimensie 3:  </w:t>
      </w:r>
      <w:proofErr w:type="spellStart"/>
      <w:r>
        <w:rPr>
          <w:lang w:val="nl-NL"/>
        </w:rPr>
        <w:t>taaldenkstimulerende</w:t>
      </w:r>
      <w:proofErr w:type="spellEnd"/>
      <w:r>
        <w:rPr>
          <w:lang w:val="nl-NL"/>
        </w:rPr>
        <w:t xml:space="preserve"> interactievaardigheden.  </w:t>
      </w:r>
    </w:p>
    <w:p w:rsidR="00AF4767" w:rsidRDefault="00AF4767" w:rsidP="001161DC">
      <w:pPr>
        <w:rPr>
          <w:lang w:val="nl-NL"/>
        </w:rPr>
      </w:pPr>
    </w:p>
    <w:p w:rsidR="00AF4767" w:rsidRDefault="00AF4767" w:rsidP="001161DC">
      <w:pPr>
        <w:rPr>
          <w:lang w:val="nl-NL"/>
        </w:rPr>
      </w:pPr>
      <w:r>
        <w:rPr>
          <w:lang w:val="nl-NL"/>
        </w:rPr>
        <w:t xml:space="preserve">Doorheen de schooldagen wordt de CLASS minimum viermaal afgenomen (liefst 6 maal).  </w:t>
      </w:r>
    </w:p>
    <w:p w:rsidR="00AF4767" w:rsidRDefault="00AF4767" w:rsidP="001161DC">
      <w:pPr>
        <w:rPr>
          <w:lang w:val="nl-NL"/>
        </w:rPr>
      </w:pPr>
    </w:p>
    <w:p w:rsidR="001161DC" w:rsidRPr="00AF4767" w:rsidRDefault="00AF4767" w:rsidP="00AF4767">
      <w:pPr>
        <w:pStyle w:val="Lijstalinea"/>
        <w:numPr>
          <w:ilvl w:val="0"/>
          <w:numId w:val="1"/>
        </w:numPr>
        <w:rPr>
          <w:lang w:val="nl-NL"/>
        </w:rPr>
      </w:pPr>
      <w:r w:rsidRPr="00AF4767">
        <w:rPr>
          <w:lang w:val="nl-NL"/>
        </w:rPr>
        <w:t>Een cyclus bestaat uit 20 min non-stop observeren en 10 minuten scoren aan de hand van de uitgebreide scoreschaal (SS) en de uitgebr</w:t>
      </w:r>
      <w:r w:rsidR="00BC6E6A">
        <w:rPr>
          <w:lang w:val="nl-NL"/>
        </w:rPr>
        <w:t>eide overzichtslijsten (UOL).  Dit gebeurt zowel tijdens</w:t>
      </w:r>
      <w:r w:rsidRPr="00AF4767">
        <w:rPr>
          <w:lang w:val="nl-NL"/>
        </w:rPr>
        <w:t xml:space="preserve"> activiteiten als niet-activiteiten (koek en drankmoment, aan – en uitkleden voor turnles,…) </w:t>
      </w:r>
    </w:p>
    <w:p w:rsidR="00AF4767" w:rsidRDefault="00AF4767" w:rsidP="00AF4767">
      <w:pPr>
        <w:pStyle w:val="Lijstalinea"/>
        <w:numPr>
          <w:ilvl w:val="0"/>
          <w:numId w:val="1"/>
        </w:numPr>
        <w:rPr>
          <w:lang w:val="nl-NL"/>
        </w:rPr>
      </w:pPr>
      <w:r>
        <w:rPr>
          <w:lang w:val="nl-NL"/>
        </w:rPr>
        <w:t xml:space="preserve">Speeltijden en maaltijden buiten de klas worden niet geobserveerd.  </w:t>
      </w:r>
    </w:p>
    <w:p w:rsidR="00AF4767" w:rsidRDefault="00AF4767" w:rsidP="001161DC">
      <w:pPr>
        <w:pStyle w:val="Lijstalinea"/>
        <w:numPr>
          <w:ilvl w:val="0"/>
          <w:numId w:val="1"/>
        </w:numPr>
        <w:rPr>
          <w:lang w:val="nl-NL"/>
        </w:rPr>
      </w:pPr>
      <w:r>
        <w:rPr>
          <w:lang w:val="nl-NL"/>
        </w:rPr>
        <w:t xml:space="preserve">Wanneer een cyclus niet ten einde is, hou je gewoon op.  Indien er meer dan 10 minuten zijn geobserveerd, kunnen de scores wel worden toegekend.  Indien er minder dan 10 minuten worden geobserveerd, dan telt de cyclus niet mee.  </w:t>
      </w:r>
    </w:p>
    <w:p w:rsidR="00AF4767" w:rsidRPr="00BC6E6A" w:rsidRDefault="00AF4767" w:rsidP="00AF4767">
      <w:pPr>
        <w:pStyle w:val="Lijstalinea"/>
        <w:numPr>
          <w:ilvl w:val="0"/>
          <w:numId w:val="1"/>
        </w:numPr>
        <w:rPr>
          <w:lang w:val="nl-NL"/>
        </w:rPr>
      </w:pPr>
      <w:r>
        <w:rPr>
          <w:lang w:val="nl-NL"/>
        </w:rPr>
        <w:t xml:space="preserve">Een cyclus na de speeltijd begint zodra de eerste kleuters binnen zijn. </w:t>
      </w:r>
    </w:p>
    <w:p w:rsidR="00AF4767" w:rsidRDefault="00AF4767" w:rsidP="00AF4767">
      <w:pPr>
        <w:rPr>
          <w:lang w:val="nl-NL"/>
        </w:rPr>
      </w:pPr>
    </w:p>
    <w:p w:rsidR="00AF4767" w:rsidRPr="00AF4767" w:rsidRDefault="00AF4767" w:rsidP="00AF4767">
      <w:pPr>
        <w:pStyle w:val="Lijstalinea"/>
        <w:numPr>
          <w:ilvl w:val="0"/>
          <w:numId w:val="1"/>
        </w:numPr>
        <w:rPr>
          <w:lang w:val="nl-NL"/>
        </w:rPr>
      </w:pPr>
      <w:r w:rsidRPr="00AF4767">
        <w:rPr>
          <w:lang w:val="nl-NL"/>
        </w:rPr>
        <w:t xml:space="preserve">De observatielijsten zijn geen checklists!  Om een hoge score te krijgen moeten niet alle </w:t>
      </w:r>
      <w:proofErr w:type="spellStart"/>
      <w:r w:rsidRPr="00AF4767">
        <w:rPr>
          <w:lang w:val="nl-NL"/>
        </w:rPr>
        <w:t>subitems</w:t>
      </w:r>
      <w:proofErr w:type="spellEnd"/>
      <w:r w:rsidRPr="00AF4767">
        <w:rPr>
          <w:lang w:val="nl-NL"/>
        </w:rPr>
        <w:t xml:space="preserve"> aan de orde zijn geweest, maar moeten de meeste items vaak terugkomen.  </w:t>
      </w:r>
    </w:p>
    <w:p w:rsidR="00AF4767" w:rsidRDefault="000925E7" w:rsidP="00AF4767">
      <w:pPr>
        <w:pStyle w:val="Lijstalinea"/>
        <w:numPr>
          <w:ilvl w:val="0"/>
          <w:numId w:val="1"/>
        </w:numPr>
        <w:rPr>
          <w:lang w:val="nl-NL"/>
        </w:rPr>
      </w:pPr>
      <w:r>
        <w:rPr>
          <w:lang w:val="nl-NL"/>
        </w:rPr>
        <w:t xml:space="preserve">Wanneer er meerdere leerkrachten in de klas bezig zijn, kies je de leerkracht met het meeste kinderen aan het werk.  </w:t>
      </w:r>
    </w:p>
    <w:p w:rsidR="000925E7" w:rsidRDefault="000925E7" w:rsidP="000925E7">
      <w:pPr>
        <w:rPr>
          <w:lang w:val="nl-NL"/>
        </w:rPr>
      </w:pPr>
    </w:p>
    <w:p w:rsidR="000925E7" w:rsidRDefault="000925E7" w:rsidP="000925E7">
      <w:pPr>
        <w:rPr>
          <w:lang w:val="nl-NL"/>
        </w:rPr>
      </w:pPr>
      <w:r>
        <w:rPr>
          <w:lang w:val="nl-NL"/>
        </w:rPr>
        <w:lastRenderedPageBreak/>
        <w:t xml:space="preserve">Na het observeren en voor het scoren is het belangrijk en verplicht de eigen notities naast de uitgebreide overzichtslijsten (UOL) van de CLASS te leggen.  </w:t>
      </w:r>
    </w:p>
    <w:p w:rsidR="000925E7" w:rsidRDefault="000925E7" w:rsidP="000925E7">
      <w:pPr>
        <w:rPr>
          <w:lang w:val="nl-NL"/>
        </w:rPr>
      </w:pPr>
    </w:p>
    <w:p w:rsidR="000925E7" w:rsidRDefault="000925E7" w:rsidP="000925E7">
      <w:pPr>
        <w:rPr>
          <w:lang w:val="nl-NL"/>
        </w:rPr>
      </w:pPr>
      <w:r>
        <w:rPr>
          <w:lang w:val="nl-NL"/>
        </w:rPr>
        <w:t xml:space="preserve">Valkuilen </w:t>
      </w:r>
    </w:p>
    <w:p w:rsidR="000925E7" w:rsidRDefault="000925E7" w:rsidP="000925E7">
      <w:pPr>
        <w:rPr>
          <w:lang w:val="nl-NL"/>
        </w:rPr>
      </w:pPr>
    </w:p>
    <w:p w:rsidR="000925E7" w:rsidRPr="000925E7" w:rsidRDefault="000925E7" w:rsidP="000925E7">
      <w:pPr>
        <w:pStyle w:val="Lijstalinea"/>
        <w:numPr>
          <w:ilvl w:val="0"/>
          <w:numId w:val="2"/>
        </w:numPr>
        <w:rPr>
          <w:lang w:val="nl-NL"/>
        </w:rPr>
      </w:pPr>
      <w:r w:rsidRPr="000925E7">
        <w:rPr>
          <w:lang w:val="nl-NL"/>
        </w:rPr>
        <w:t xml:space="preserve">Objectief blijven!  </w:t>
      </w:r>
    </w:p>
    <w:p w:rsidR="000925E7" w:rsidRDefault="000925E7" w:rsidP="000925E7">
      <w:pPr>
        <w:pStyle w:val="Lijstalinea"/>
        <w:numPr>
          <w:ilvl w:val="0"/>
          <w:numId w:val="2"/>
        </w:numPr>
        <w:rPr>
          <w:lang w:val="nl-NL"/>
        </w:rPr>
      </w:pPr>
      <w:r>
        <w:rPr>
          <w:lang w:val="nl-NL"/>
        </w:rPr>
        <w:t xml:space="preserve">Objectief blijven en niet zoeken naar bevestiging voor het beeld dat je voor jezelf hebt gevormd van de leerkracht.  </w:t>
      </w:r>
    </w:p>
    <w:p w:rsidR="000925E7" w:rsidRDefault="000925E7" w:rsidP="000925E7">
      <w:pPr>
        <w:pStyle w:val="Lijstalinea"/>
        <w:numPr>
          <w:ilvl w:val="0"/>
          <w:numId w:val="2"/>
        </w:numPr>
        <w:rPr>
          <w:lang w:val="nl-NL"/>
        </w:rPr>
      </w:pPr>
      <w:r>
        <w:rPr>
          <w:lang w:val="nl-NL"/>
        </w:rPr>
        <w:t>Het laten doorwegen van één ogenblik</w:t>
      </w:r>
      <w:r w:rsidR="00BC6E6A">
        <w:rPr>
          <w:lang w:val="nl-NL"/>
        </w:rPr>
        <w:t xml:space="preserve"> tijdens de twintig minuten</w:t>
      </w:r>
      <w:r>
        <w:rPr>
          <w:lang w:val="nl-NL"/>
        </w:rPr>
        <w:t xml:space="preserve">.  </w:t>
      </w:r>
    </w:p>
    <w:p w:rsidR="000925E7" w:rsidRDefault="000925E7" w:rsidP="000925E7">
      <w:pPr>
        <w:rPr>
          <w:lang w:val="nl-NL"/>
        </w:rPr>
      </w:pPr>
    </w:p>
    <w:p w:rsidR="000925E7" w:rsidRDefault="000925E7" w:rsidP="000925E7">
      <w:pPr>
        <w:pStyle w:val="Kop1"/>
        <w:rPr>
          <w:lang w:val="nl-NL"/>
        </w:rPr>
      </w:pPr>
      <w:r>
        <w:rPr>
          <w:lang w:val="nl-NL"/>
        </w:rPr>
        <w:t xml:space="preserve">DIMENSIE 3:  TAALDENKSTIMULERENDE LEERKRACHT-INTERACTIEVAARDIGHEDEN.  </w:t>
      </w:r>
    </w:p>
    <w:p w:rsidR="000925E7" w:rsidRPr="009C1986" w:rsidRDefault="000925E7" w:rsidP="000925E7">
      <w:pPr>
        <w:rPr>
          <w:lang w:val="nl-NL"/>
        </w:rPr>
      </w:pPr>
    </w:p>
    <w:p w:rsidR="000925E7" w:rsidRPr="009C1986" w:rsidRDefault="009C1986" w:rsidP="000925E7">
      <w:pPr>
        <w:rPr>
          <w:lang w:val="nl-NL"/>
        </w:rPr>
      </w:pPr>
      <w:r w:rsidRPr="009C1986">
        <w:rPr>
          <w:lang w:val="nl-NL"/>
        </w:rPr>
        <w:t>3.1.  Van gewone interacti</w:t>
      </w:r>
      <w:r>
        <w:rPr>
          <w:lang w:val="nl-NL"/>
        </w:rPr>
        <w:t>e</w:t>
      </w:r>
      <w:r w:rsidRPr="009C1986">
        <w:rPr>
          <w:lang w:val="nl-NL"/>
        </w:rPr>
        <w:t xml:space="preserve"> naar gemedieerde leer</w:t>
      </w:r>
      <w:r w:rsidR="00BC6E6A">
        <w:rPr>
          <w:lang w:val="nl-NL"/>
        </w:rPr>
        <w:t>- (en taal-)</w:t>
      </w:r>
      <w:r w:rsidRPr="009C1986">
        <w:rPr>
          <w:lang w:val="nl-NL"/>
        </w:rPr>
        <w:t xml:space="preserve">ervaring </w:t>
      </w:r>
    </w:p>
    <w:p w:rsidR="009C1986" w:rsidRPr="009C1986" w:rsidRDefault="009C1986" w:rsidP="000925E7">
      <w:pPr>
        <w:rPr>
          <w:lang w:val="nl-NL"/>
        </w:rPr>
      </w:pPr>
      <w:r w:rsidRPr="009C1986">
        <w:rPr>
          <w:lang w:val="nl-NL"/>
        </w:rPr>
        <w:t xml:space="preserve">- analyseren en redeneren </w:t>
      </w:r>
    </w:p>
    <w:p w:rsidR="009C1986" w:rsidRDefault="009C1986" w:rsidP="000925E7">
      <w:pPr>
        <w:rPr>
          <w:lang w:val="nl-NL"/>
        </w:rPr>
      </w:pPr>
      <w:r w:rsidRPr="009C1986">
        <w:rPr>
          <w:lang w:val="nl-NL"/>
        </w:rPr>
        <w:t>- creativite</w:t>
      </w:r>
      <w:r w:rsidR="00BC6E6A">
        <w:rPr>
          <w:lang w:val="nl-NL"/>
        </w:rPr>
        <w:t>it, creatief denken en handelen</w:t>
      </w:r>
      <w:r w:rsidRPr="009C1986">
        <w:rPr>
          <w:lang w:val="nl-NL"/>
        </w:rPr>
        <w:t xml:space="preserve"> stimuleren </w:t>
      </w:r>
    </w:p>
    <w:p w:rsidR="009C1986" w:rsidRDefault="009C1986" w:rsidP="000925E7">
      <w:pPr>
        <w:rPr>
          <w:lang w:val="nl-NL"/>
        </w:rPr>
      </w:pPr>
      <w:r>
        <w:rPr>
          <w:lang w:val="nl-NL"/>
        </w:rPr>
        <w:t xml:space="preserve">- constructief en geïntegreerd leren </w:t>
      </w:r>
    </w:p>
    <w:p w:rsidR="009C1986" w:rsidRDefault="009C1986" w:rsidP="000925E7">
      <w:pPr>
        <w:rPr>
          <w:lang w:val="nl-NL"/>
        </w:rPr>
      </w:pPr>
      <w:r>
        <w:rPr>
          <w:lang w:val="nl-NL"/>
        </w:rPr>
        <w:t xml:space="preserve">- betekenisvol en levensecht leren </w:t>
      </w:r>
    </w:p>
    <w:p w:rsidR="009C1986" w:rsidRDefault="009C1986" w:rsidP="000925E7">
      <w:pPr>
        <w:rPr>
          <w:lang w:val="nl-NL"/>
        </w:rPr>
      </w:pPr>
    </w:p>
    <w:p w:rsidR="009C1986" w:rsidRDefault="00BC6E6A" w:rsidP="000925E7">
      <w:pPr>
        <w:rPr>
          <w:lang w:val="nl-NL"/>
        </w:rPr>
      </w:pPr>
      <w:r>
        <w:rPr>
          <w:lang w:val="nl-NL"/>
        </w:rPr>
        <w:t>3.2.  O</w:t>
      </w:r>
      <w:r w:rsidR="009C1986">
        <w:rPr>
          <w:lang w:val="nl-NL"/>
        </w:rPr>
        <w:t>ndersteunen en aldus verdiepen van de gemedieerde leer- (en taal</w:t>
      </w:r>
      <w:r>
        <w:rPr>
          <w:lang w:val="nl-NL"/>
        </w:rPr>
        <w:t>-</w:t>
      </w:r>
      <w:r w:rsidR="009C1986">
        <w:rPr>
          <w:lang w:val="nl-NL"/>
        </w:rPr>
        <w:t xml:space="preserve">)ervaring </w:t>
      </w:r>
    </w:p>
    <w:p w:rsidR="009C1986" w:rsidRDefault="009C1986" w:rsidP="000925E7">
      <w:pPr>
        <w:rPr>
          <w:lang w:val="nl-NL"/>
        </w:rPr>
      </w:pPr>
      <w:r>
        <w:rPr>
          <w:lang w:val="nl-NL"/>
        </w:rPr>
        <w:t xml:space="preserve">- ondersteunen in de zone van naaste ontwikkeling </w:t>
      </w:r>
    </w:p>
    <w:p w:rsidR="009C1986" w:rsidRDefault="009C1986" w:rsidP="000925E7">
      <w:pPr>
        <w:rPr>
          <w:lang w:val="nl-NL"/>
        </w:rPr>
      </w:pPr>
      <w:r>
        <w:rPr>
          <w:lang w:val="nl-NL"/>
        </w:rPr>
        <w:t xml:space="preserve">- feedback-lussen </w:t>
      </w:r>
    </w:p>
    <w:p w:rsidR="009C1986" w:rsidRDefault="009C1986" w:rsidP="000925E7">
      <w:pPr>
        <w:rPr>
          <w:lang w:val="nl-NL"/>
        </w:rPr>
      </w:pPr>
      <w:r>
        <w:rPr>
          <w:lang w:val="nl-NL"/>
        </w:rPr>
        <w:t>- ‘</w:t>
      </w:r>
      <w:proofErr w:type="spellStart"/>
      <w:r>
        <w:rPr>
          <w:lang w:val="nl-NL"/>
        </w:rPr>
        <w:t>explain</w:t>
      </w:r>
      <w:proofErr w:type="spellEnd"/>
      <w:r>
        <w:rPr>
          <w:lang w:val="nl-NL"/>
        </w:rPr>
        <w:t xml:space="preserve"> </w:t>
      </w:r>
      <w:proofErr w:type="spellStart"/>
      <w:r>
        <w:rPr>
          <w:lang w:val="nl-NL"/>
        </w:rPr>
        <w:t>your</w:t>
      </w:r>
      <w:proofErr w:type="spellEnd"/>
      <w:r>
        <w:rPr>
          <w:lang w:val="nl-NL"/>
        </w:rPr>
        <w:t xml:space="preserve"> </w:t>
      </w:r>
      <w:proofErr w:type="spellStart"/>
      <w:r>
        <w:rPr>
          <w:lang w:val="nl-NL"/>
        </w:rPr>
        <w:t>reasoning</w:t>
      </w:r>
      <w:proofErr w:type="spellEnd"/>
      <w:r>
        <w:rPr>
          <w:lang w:val="nl-NL"/>
        </w:rPr>
        <w:t xml:space="preserve">’ toepassen </w:t>
      </w:r>
    </w:p>
    <w:p w:rsidR="009C1986" w:rsidRDefault="009C1986" w:rsidP="000925E7">
      <w:pPr>
        <w:rPr>
          <w:lang w:val="nl-NL"/>
        </w:rPr>
      </w:pPr>
      <w:r>
        <w:rPr>
          <w:lang w:val="nl-NL"/>
        </w:rPr>
        <w:t xml:space="preserve">- uitbreiden door extra info te geven </w:t>
      </w:r>
    </w:p>
    <w:p w:rsidR="009C1986" w:rsidRDefault="009C1986" w:rsidP="000925E7">
      <w:pPr>
        <w:rPr>
          <w:lang w:val="nl-NL"/>
        </w:rPr>
      </w:pPr>
      <w:r>
        <w:rPr>
          <w:lang w:val="nl-NL"/>
        </w:rPr>
        <w:t xml:space="preserve">- aanmoedigen en bevestigen </w:t>
      </w:r>
    </w:p>
    <w:p w:rsidR="009C1986" w:rsidRDefault="009C1986" w:rsidP="000925E7">
      <w:pPr>
        <w:rPr>
          <w:lang w:val="nl-NL"/>
        </w:rPr>
      </w:pPr>
    </w:p>
    <w:p w:rsidR="009C1986" w:rsidRDefault="00BC6E6A" w:rsidP="000925E7">
      <w:pPr>
        <w:rPr>
          <w:lang w:val="nl-NL"/>
        </w:rPr>
      </w:pPr>
      <w:r>
        <w:rPr>
          <w:lang w:val="nl-NL"/>
        </w:rPr>
        <w:t xml:space="preserve">3.3.  </w:t>
      </w:r>
      <w:proofErr w:type="spellStart"/>
      <w:r>
        <w:rPr>
          <w:lang w:val="nl-NL"/>
        </w:rPr>
        <w:t>Taal</w:t>
      </w:r>
      <w:r w:rsidR="009C1986">
        <w:rPr>
          <w:lang w:val="nl-NL"/>
        </w:rPr>
        <w:t>ontwikkelend</w:t>
      </w:r>
      <w:proofErr w:type="spellEnd"/>
      <w:r w:rsidR="009C1986">
        <w:rPr>
          <w:lang w:val="nl-NL"/>
        </w:rPr>
        <w:t xml:space="preserve"> lesgeven </w:t>
      </w:r>
    </w:p>
    <w:p w:rsidR="009C1986" w:rsidRDefault="009C1986" w:rsidP="000925E7">
      <w:pPr>
        <w:rPr>
          <w:lang w:val="nl-NL"/>
        </w:rPr>
      </w:pPr>
      <w:r>
        <w:rPr>
          <w:lang w:val="nl-NL"/>
        </w:rPr>
        <w:t xml:space="preserve">- veel gesprekken en gesprekskansen bieden </w:t>
      </w:r>
    </w:p>
    <w:p w:rsidR="009C1986" w:rsidRDefault="009C1986" w:rsidP="000925E7">
      <w:pPr>
        <w:rPr>
          <w:lang w:val="nl-NL"/>
        </w:rPr>
      </w:pPr>
      <w:r>
        <w:rPr>
          <w:lang w:val="nl-NL"/>
        </w:rPr>
        <w:t xml:space="preserve">- open en communicatieve vragen stellen </w:t>
      </w:r>
    </w:p>
    <w:p w:rsidR="009C1986" w:rsidRDefault="00BC6E6A" w:rsidP="000925E7">
      <w:pPr>
        <w:rPr>
          <w:lang w:val="nl-NL"/>
        </w:rPr>
      </w:pPr>
      <w:r>
        <w:rPr>
          <w:lang w:val="nl-NL"/>
        </w:rPr>
        <w:t>- ‘</w:t>
      </w:r>
      <w:proofErr w:type="spellStart"/>
      <w:r>
        <w:rPr>
          <w:lang w:val="nl-NL"/>
        </w:rPr>
        <w:t>self</w:t>
      </w:r>
      <w:proofErr w:type="spellEnd"/>
      <w:r>
        <w:rPr>
          <w:lang w:val="nl-NL"/>
        </w:rPr>
        <w:t xml:space="preserve"> talk’</w:t>
      </w:r>
      <w:r w:rsidR="009C1986">
        <w:rPr>
          <w:lang w:val="nl-NL"/>
        </w:rPr>
        <w:t xml:space="preserve"> en </w:t>
      </w:r>
      <w:r>
        <w:rPr>
          <w:lang w:val="nl-NL"/>
        </w:rPr>
        <w:t>‘</w:t>
      </w:r>
      <w:r w:rsidR="009C1986">
        <w:rPr>
          <w:lang w:val="nl-NL"/>
        </w:rPr>
        <w:t>parallel talk’ toepa</w:t>
      </w:r>
      <w:r>
        <w:rPr>
          <w:lang w:val="nl-NL"/>
        </w:rPr>
        <w:t>s</w:t>
      </w:r>
      <w:r w:rsidR="009C1986">
        <w:rPr>
          <w:lang w:val="nl-NL"/>
        </w:rPr>
        <w:t xml:space="preserve">sen </w:t>
      </w:r>
    </w:p>
    <w:p w:rsidR="009C1986" w:rsidRDefault="009C1986" w:rsidP="000925E7">
      <w:pPr>
        <w:rPr>
          <w:lang w:val="nl-NL"/>
        </w:rPr>
      </w:pPr>
      <w:r>
        <w:rPr>
          <w:lang w:val="nl-NL"/>
        </w:rPr>
        <w:t xml:space="preserve">- abstracter taalaanbod aanbieden </w:t>
      </w:r>
      <w:bookmarkStart w:id="0" w:name="_GoBack"/>
      <w:bookmarkEnd w:id="0"/>
    </w:p>
    <w:p w:rsidR="009C1986" w:rsidRPr="009C1986" w:rsidRDefault="009C1986" w:rsidP="000925E7">
      <w:pPr>
        <w:rPr>
          <w:lang w:val="nl-NL"/>
        </w:rPr>
      </w:pPr>
    </w:p>
    <w:p w:rsidR="009C1986" w:rsidRPr="009C1986" w:rsidRDefault="009C1986" w:rsidP="000925E7">
      <w:pPr>
        <w:rPr>
          <w:lang w:val="nl-NL"/>
        </w:rPr>
      </w:pPr>
    </w:p>
    <w:p w:rsidR="000925E7" w:rsidRPr="009C1986" w:rsidRDefault="000925E7" w:rsidP="000925E7">
      <w:pPr>
        <w:rPr>
          <w:lang w:val="nl-NL"/>
        </w:rPr>
      </w:pPr>
    </w:p>
    <w:sectPr w:rsidR="000925E7" w:rsidRPr="009C1986" w:rsidSect="00F232F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2F3EA5"/>
    <w:multiLevelType w:val="hybridMultilevel"/>
    <w:tmpl w:val="FD2287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C56703"/>
    <w:multiLevelType w:val="hybridMultilevel"/>
    <w:tmpl w:val="51523B8E"/>
    <w:lvl w:ilvl="0" w:tplc="FC0AAE46">
      <w:start w:val="3"/>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1DC"/>
    <w:rsid w:val="000925E7"/>
    <w:rsid w:val="001161DC"/>
    <w:rsid w:val="00833B71"/>
    <w:rsid w:val="009C1986"/>
    <w:rsid w:val="00AF4767"/>
    <w:rsid w:val="00BC6E6A"/>
    <w:rsid w:val="00D4546C"/>
    <w:rsid w:val="00F232F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87D0210-9DBC-416A-88FC-7EED64147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1161DC"/>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1161D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161DC"/>
    <w:rPr>
      <w:rFonts w:asciiTheme="majorHAnsi" w:eastAsiaTheme="majorEastAsia" w:hAnsiTheme="majorHAnsi" w:cstheme="majorBidi"/>
      <w:color w:val="17365D" w:themeColor="text2" w:themeShade="BF"/>
      <w:spacing w:val="5"/>
      <w:kern w:val="28"/>
      <w:sz w:val="52"/>
      <w:szCs w:val="52"/>
    </w:rPr>
  </w:style>
  <w:style w:type="paragraph" w:styleId="Lijstalinea">
    <w:name w:val="List Paragraph"/>
    <w:basedOn w:val="Standaard"/>
    <w:uiPriority w:val="34"/>
    <w:qFormat/>
    <w:rsid w:val="001161DC"/>
    <w:pPr>
      <w:ind w:left="720"/>
      <w:contextualSpacing/>
    </w:pPr>
  </w:style>
  <w:style w:type="character" w:customStyle="1" w:styleId="Kop1Char">
    <w:name w:val="Kop 1 Char"/>
    <w:basedOn w:val="Standaardalinea-lettertype"/>
    <w:link w:val="Kop1"/>
    <w:uiPriority w:val="9"/>
    <w:rsid w:val="001161DC"/>
    <w:rPr>
      <w:rFonts w:asciiTheme="majorHAnsi" w:eastAsiaTheme="majorEastAsia" w:hAnsiTheme="majorHAnsi" w:cstheme="majorBidi"/>
      <w:b/>
      <w:bCs/>
      <w:color w:val="345A8A" w:themeColor="accent1" w:themeShade="B5"/>
      <w:sz w:val="32"/>
      <w:szCs w:val="32"/>
    </w:rPr>
  </w:style>
  <w:style w:type="character" w:styleId="Subtielebenadrukking">
    <w:name w:val="Subtle Emphasis"/>
    <w:basedOn w:val="Standaardalinea-lettertype"/>
    <w:uiPriority w:val="19"/>
    <w:qFormat/>
    <w:rsid w:val="000925E7"/>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499</Words>
  <Characters>2748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Liese Coucke</dc:creator>
  <cp:lastModifiedBy>Marlies</cp:lastModifiedBy>
  <cp:revision>3</cp:revision>
  <dcterms:created xsi:type="dcterms:W3CDTF">2014-11-02T13:29:00Z</dcterms:created>
  <dcterms:modified xsi:type="dcterms:W3CDTF">2015-11-09T09:14:00Z</dcterms:modified>
</cp:coreProperties>
</file>